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07E7" w:rsidRPr="00780937" w:rsidRDefault="00CA07E7" w:rsidP="00CA07E7">
      <w:pPr>
        <w:pStyle w:val="a5"/>
        <w:spacing w:line="360" w:lineRule="auto"/>
        <w:rPr>
          <w:rFonts w:ascii="David" w:hAnsi="David"/>
          <w:sz w:val="24"/>
          <w:szCs w:val="24"/>
          <w:rtl/>
        </w:rPr>
      </w:pPr>
      <w:bookmarkStart w:id="0" w:name="_Toc481668368"/>
      <w:r w:rsidRPr="00780937">
        <w:rPr>
          <w:rFonts w:ascii="David" w:hAnsi="David"/>
          <w:sz w:val="24"/>
          <w:szCs w:val="24"/>
          <w:rtl/>
        </w:rPr>
        <w:t>נספח 12 – כתב ערבות לספק רשום/ספק זוכה</w:t>
      </w:r>
      <w:bookmarkEnd w:id="0"/>
    </w:p>
    <w:p w:rsidR="00CA07E7" w:rsidRPr="00780937" w:rsidRDefault="00CA07E7" w:rsidP="00CA07E7">
      <w:pPr>
        <w:spacing w:line="360" w:lineRule="auto"/>
        <w:jc w:val="center"/>
        <w:rPr>
          <w:rFonts w:ascii="David" w:hAnsi="David" w:cs="David"/>
          <w:b/>
          <w:bCs/>
          <w:rtl/>
        </w:rPr>
      </w:pPr>
      <w:r w:rsidRPr="00780937">
        <w:rPr>
          <w:rFonts w:ascii="David" w:hAnsi="David" w:cs="David"/>
          <w:b/>
          <w:bCs/>
          <w:rtl/>
        </w:rPr>
        <w:t>(לידיעה בלבד – בשלב הגשת המענה למכרז)</w:t>
      </w:r>
    </w:p>
    <w:p w:rsidR="00CA07E7" w:rsidRPr="00780937" w:rsidRDefault="00CA07E7" w:rsidP="00CA07E7">
      <w:pPr>
        <w:spacing w:line="360" w:lineRule="auto"/>
        <w:jc w:val="center"/>
        <w:rPr>
          <w:rFonts w:ascii="David" w:hAnsi="David" w:cs="David"/>
          <w:b/>
          <w:bCs/>
          <w:u w:val="single"/>
          <w:rtl/>
        </w:rPr>
      </w:pPr>
      <w:r w:rsidRPr="00780937">
        <w:rPr>
          <w:rFonts w:ascii="David" w:hAnsi="David" w:cs="David"/>
          <w:b/>
          <w:bCs/>
          <w:u w:val="single"/>
          <w:rtl/>
        </w:rPr>
        <w:t>כתב ערבות</w:t>
      </w:r>
    </w:p>
    <w:p w:rsidR="00CA07E7" w:rsidRPr="00780937" w:rsidRDefault="00CA07E7" w:rsidP="00CA07E7">
      <w:pPr>
        <w:widowControl w:val="0"/>
        <w:spacing w:line="360" w:lineRule="auto"/>
        <w:rPr>
          <w:rFonts w:ascii="David" w:hAnsi="David" w:cs="David"/>
          <w:rtl/>
        </w:rPr>
      </w:pPr>
      <w:bookmarkStart w:id="1" w:name="_Toc201636863"/>
      <w:bookmarkStart w:id="2" w:name="_Toc201895171"/>
      <w:bookmarkEnd w:id="1"/>
      <w:bookmarkEnd w:id="2"/>
    </w:p>
    <w:tbl>
      <w:tblPr>
        <w:bidiVisual/>
        <w:tblW w:w="0" w:type="auto"/>
        <w:jc w:val="right"/>
        <w:tblLook w:val="0000" w:firstRow="0" w:lastRow="0" w:firstColumn="0" w:lastColumn="0" w:noHBand="0" w:noVBand="0"/>
      </w:tblPr>
      <w:tblGrid>
        <w:gridCol w:w="2852"/>
        <w:gridCol w:w="3240"/>
      </w:tblGrid>
      <w:tr w:rsidR="00CA07E7" w:rsidRPr="00780937" w:rsidTr="00DC18D1">
        <w:trPr>
          <w:jc w:val="right"/>
        </w:trPr>
        <w:tc>
          <w:tcPr>
            <w:tcW w:w="2852" w:type="dxa"/>
            <w:tcBorders>
              <w:top w:val="nil"/>
              <w:left w:val="nil"/>
              <w:bottom w:val="nil"/>
              <w:right w:val="nil"/>
            </w:tcBorders>
          </w:tcPr>
          <w:p w:rsidR="00CA07E7" w:rsidRPr="00780937" w:rsidRDefault="00CA07E7" w:rsidP="00DC18D1">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rsidR="00CA07E7" w:rsidRPr="00780937" w:rsidRDefault="00CA07E7" w:rsidP="00DC18D1">
            <w:pPr>
              <w:spacing w:line="360" w:lineRule="auto"/>
              <w:rPr>
                <w:rFonts w:ascii="David" w:hAnsi="David" w:cs="David"/>
                <w:rtl/>
              </w:rPr>
            </w:pPr>
          </w:p>
        </w:tc>
      </w:tr>
      <w:tr w:rsidR="00CA07E7" w:rsidRPr="00780937" w:rsidTr="00DC18D1">
        <w:trPr>
          <w:jc w:val="right"/>
        </w:trPr>
        <w:tc>
          <w:tcPr>
            <w:tcW w:w="2852" w:type="dxa"/>
            <w:tcBorders>
              <w:top w:val="nil"/>
              <w:left w:val="nil"/>
              <w:bottom w:val="nil"/>
              <w:right w:val="nil"/>
            </w:tcBorders>
          </w:tcPr>
          <w:p w:rsidR="00CA07E7" w:rsidRPr="00780937" w:rsidRDefault="00CA07E7" w:rsidP="00DC18D1">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rsidR="00CA07E7" w:rsidRPr="00780937" w:rsidRDefault="00CA07E7" w:rsidP="00DC18D1">
            <w:pPr>
              <w:spacing w:line="360" w:lineRule="auto"/>
              <w:rPr>
                <w:rFonts w:ascii="David" w:hAnsi="David" w:cs="David"/>
                <w:rtl/>
              </w:rPr>
            </w:pPr>
          </w:p>
        </w:tc>
      </w:tr>
      <w:tr w:rsidR="00CA07E7" w:rsidRPr="00780937" w:rsidTr="00DC18D1">
        <w:trPr>
          <w:jc w:val="right"/>
        </w:trPr>
        <w:tc>
          <w:tcPr>
            <w:tcW w:w="2852" w:type="dxa"/>
            <w:tcBorders>
              <w:top w:val="nil"/>
              <w:left w:val="nil"/>
              <w:bottom w:val="nil"/>
              <w:right w:val="nil"/>
            </w:tcBorders>
          </w:tcPr>
          <w:p w:rsidR="00CA07E7" w:rsidRPr="00780937" w:rsidRDefault="00CA07E7" w:rsidP="00DC18D1">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rsidR="00CA07E7" w:rsidRPr="00780937" w:rsidRDefault="00CA07E7" w:rsidP="00DC18D1">
            <w:pPr>
              <w:spacing w:line="360" w:lineRule="auto"/>
              <w:rPr>
                <w:rFonts w:ascii="David" w:hAnsi="David" w:cs="David"/>
                <w:rtl/>
              </w:rPr>
            </w:pPr>
          </w:p>
        </w:tc>
      </w:tr>
    </w:tbl>
    <w:p w:rsidR="00CA07E7" w:rsidRPr="00780937" w:rsidRDefault="00CA07E7" w:rsidP="00CA07E7">
      <w:pPr>
        <w:widowControl w:val="0"/>
        <w:spacing w:line="360" w:lineRule="auto"/>
        <w:rPr>
          <w:rFonts w:ascii="David" w:hAnsi="David" w:cs="David"/>
          <w:rtl/>
        </w:rPr>
      </w:pPr>
    </w:p>
    <w:p w:rsidR="00CA07E7" w:rsidRPr="00780937" w:rsidRDefault="00CA07E7" w:rsidP="00CA07E7">
      <w:pPr>
        <w:widowControl w:val="0"/>
        <w:spacing w:line="360" w:lineRule="auto"/>
        <w:jc w:val="center"/>
        <w:outlineLvl w:val="0"/>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rsidR="00CA07E7" w:rsidRPr="00780937" w:rsidRDefault="00CA07E7" w:rsidP="00CA07E7">
      <w:pPr>
        <w:widowControl w:val="0"/>
        <w:spacing w:line="360" w:lineRule="auto"/>
        <w:outlineLvl w:val="0"/>
        <w:rPr>
          <w:rFonts w:ascii="David" w:hAnsi="David" w:cs="David"/>
          <w:rtl/>
        </w:rPr>
      </w:pPr>
      <w:r w:rsidRPr="00780937">
        <w:rPr>
          <w:rFonts w:ascii="David" w:hAnsi="David" w:cs="David"/>
          <w:rtl/>
        </w:rPr>
        <w:t xml:space="preserve">לכבוד </w:t>
      </w:r>
    </w:p>
    <w:p w:rsidR="00CA07E7" w:rsidRPr="00780937" w:rsidRDefault="00CA07E7" w:rsidP="00CA07E7">
      <w:pPr>
        <w:widowControl w:val="0"/>
        <w:spacing w:line="360" w:lineRule="auto"/>
        <w:rPr>
          <w:rFonts w:ascii="David" w:hAnsi="David" w:cs="David"/>
          <w:rtl/>
        </w:rPr>
      </w:pPr>
      <w:r w:rsidRPr="00780937">
        <w:rPr>
          <w:rFonts w:ascii="David" w:hAnsi="David" w:cs="David"/>
          <w:rtl/>
        </w:rPr>
        <w:t xml:space="preserve">ממשלת ישראל </w:t>
      </w:r>
    </w:p>
    <w:p w:rsidR="00CA07E7" w:rsidRPr="00780937" w:rsidRDefault="00CA07E7" w:rsidP="00CA07E7">
      <w:pPr>
        <w:widowControl w:val="0"/>
        <w:spacing w:line="360" w:lineRule="auto"/>
        <w:rPr>
          <w:rFonts w:ascii="David" w:hAnsi="David" w:cs="David"/>
          <w:rtl/>
        </w:rPr>
      </w:pPr>
      <w:r w:rsidRPr="00780937">
        <w:rPr>
          <w:rFonts w:ascii="David" w:hAnsi="David" w:cs="David"/>
          <w:rtl/>
        </w:rPr>
        <w:t xml:space="preserve">באמצעות </w:t>
      </w:r>
      <w:proofErr w:type="spellStart"/>
      <w:r w:rsidRPr="00780937">
        <w:rPr>
          <w:rFonts w:ascii="David" w:hAnsi="David" w:cs="David"/>
          <w:rtl/>
        </w:rPr>
        <w:t>מינהל</w:t>
      </w:r>
      <w:proofErr w:type="spellEnd"/>
      <w:r w:rsidRPr="00780937">
        <w:rPr>
          <w:rFonts w:ascii="David" w:hAnsi="David" w:cs="David"/>
          <w:rtl/>
        </w:rPr>
        <w:t xml:space="preserve"> הרכש </w:t>
      </w:r>
      <w:r>
        <w:rPr>
          <w:rFonts w:ascii="David" w:hAnsi="David" w:cs="David" w:hint="cs"/>
          <w:rtl/>
        </w:rPr>
        <w:t>ה</w:t>
      </w:r>
      <w:r w:rsidRPr="00780937">
        <w:rPr>
          <w:rFonts w:ascii="David" w:hAnsi="David" w:cs="David"/>
          <w:rtl/>
        </w:rPr>
        <w:t>ממשלתי, אגף החשב הכללי, משרד האוצר</w:t>
      </w:r>
    </w:p>
    <w:p w:rsidR="00CA07E7" w:rsidRPr="00780937" w:rsidRDefault="00CA07E7" w:rsidP="00CA07E7">
      <w:pPr>
        <w:widowControl w:val="0"/>
        <w:spacing w:line="360" w:lineRule="auto"/>
        <w:ind w:left="709"/>
        <w:rPr>
          <w:rFonts w:ascii="David" w:hAnsi="David" w:cs="David"/>
          <w:rtl/>
        </w:rPr>
      </w:pPr>
    </w:p>
    <w:p w:rsidR="00CA07E7" w:rsidRPr="00780937" w:rsidRDefault="00CA07E7" w:rsidP="00CA07E7">
      <w:pPr>
        <w:widowControl w:val="0"/>
        <w:spacing w:line="360" w:lineRule="auto"/>
        <w:ind w:left="709"/>
        <w:jc w:val="center"/>
        <w:outlineLvl w:val="0"/>
        <w:rPr>
          <w:rFonts w:ascii="David" w:hAnsi="David" w:cs="David"/>
          <w:b/>
          <w:bCs/>
          <w:rtl/>
        </w:rPr>
      </w:pPr>
      <w:r w:rsidRPr="00780937">
        <w:rPr>
          <w:rFonts w:ascii="David" w:hAnsi="David" w:cs="David"/>
          <w:b/>
          <w:bCs/>
          <w:rtl/>
        </w:rPr>
        <w:t>הנדון: ערבות מס' _______________</w:t>
      </w:r>
    </w:p>
    <w:p w:rsidR="00CA07E7" w:rsidRPr="00780937" w:rsidRDefault="00CA07E7" w:rsidP="00CA07E7">
      <w:pPr>
        <w:widowControl w:val="0"/>
        <w:spacing w:line="360" w:lineRule="auto"/>
        <w:ind w:left="709"/>
        <w:rPr>
          <w:rFonts w:ascii="David" w:hAnsi="David" w:cs="David"/>
          <w:rtl/>
        </w:rPr>
      </w:pPr>
    </w:p>
    <w:p w:rsidR="00CA07E7" w:rsidRPr="00780937" w:rsidRDefault="00CA07E7" w:rsidP="00CA07E7">
      <w:pPr>
        <w:spacing w:before="40" w:after="40" w:line="360" w:lineRule="auto"/>
        <w:jc w:val="both"/>
        <w:rPr>
          <w:rFonts w:ascii="David" w:hAnsi="David" w:cs="David"/>
          <w:u w:val="single"/>
          <w:rtl/>
        </w:rPr>
      </w:pPr>
      <w:r w:rsidRPr="00780937">
        <w:rPr>
          <w:rFonts w:ascii="David" w:hAnsi="David" w:cs="David"/>
          <w:rtl/>
        </w:rPr>
        <w:t>אנו ערבים בזה כלפיכם לסילוק כל סכום עד לסך ______ ₪ (במילים:</w:t>
      </w:r>
      <w:r w:rsidR="00C409FF">
        <w:rPr>
          <w:rFonts w:ascii="David" w:hAnsi="David" w:cs="David" w:hint="cs"/>
          <w:rtl/>
        </w:rPr>
        <w:t xml:space="preserve"> ____</w:t>
      </w:r>
      <w:bookmarkStart w:id="3" w:name="_GoBack"/>
      <w:bookmarkEnd w:id="3"/>
      <w:r w:rsidRPr="00780937">
        <w:rPr>
          <w:rFonts w:ascii="David" w:hAnsi="David" w:cs="David"/>
          <w:rtl/>
        </w:rPr>
        <w:t>)</w:t>
      </w:r>
      <w:r>
        <w:rPr>
          <w:rFonts w:ascii="David" w:hAnsi="David" w:cs="David" w:hint="cs"/>
          <w:rtl/>
        </w:rPr>
        <w:t xml:space="preserve"> צמוד למדד המחירים לצרכן מתאריך _________</w:t>
      </w:r>
      <w:r w:rsidRPr="00780937">
        <w:rPr>
          <w:rFonts w:ascii="David" w:hAnsi="David" w:cs="David"/>
          <w:rtl/>
        </w:rPr>
        <w:t>,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proofErr w:type="spellStart"/>
      <w:r w:rsidRPr="00780937">
        <w:rPr>
          <w:rFonts w:ascii="David" w:hAnsi="David" w:cs="David"/>
          <w:u w:val="single"/>
          <w:rtl/>
        </w:rPr>
        <w:t>מממ</w:t>
      </w:r>
      <w:proofErr w:type="spellEnd"/>
      <w:r w:rsidRPr="00780937">
        <w:rPr>
          <w:rFonts w:ascii="David" w:hAnsi="David" w:cs="David"/>
          <w:u w:val="single"/>
          <w:rtl/>
        </w:rPr>
        <w:t xml:space="preserve"> 17-2017 לאספקת מסכי מחשב עבור משרדי הממשלה</w:t>
      </w:r>
      <w:r>
        <w:rPr>
          <w:rFonts w:ascii="David" w:hAnsi="David" w:cs="David" w:hint="cs"/>
          <w:u w:val="single"/>
          <w:rtl/>
        </w:rPr>
        <w:t>.</w:t>
      </w:r>
    </w:p>
    <w:p w:rsidR="00CA07E7" w:rsidRPr="00780937" w:rsidRDefault="00CA07E7" w:rsidP="00CA07E7">
      <w:pPr>
        <w:spacing w:before="40" w:after="40" w:line="360" w:lineRule="auto"/>
        <w:jc w:val="both"/>
        <w:rPr>
          <w:rFonts w:ascii="David" w:hAnsi="David" w:cs="David"/>
          <w:rtl/>
        </w:rPr>
      </w:pPr>
    </w:p>
    <w:p w:rsidR="00CA07E7" w:rsidRPr="00780937" w:rsidRDefault="00CA07E7" w:rsidP="00CA07E7">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CA07E7" w:rsidRPr="00780937" w:rsidRDefault="00CA07E7" w:rsidP="00CA07E7">
      <w:pPr>
        <w:widowControl w:val="0"/>
        <w:spacing w:line="360" w:lineRule="auto"/>
        <w:rPr>
          <w:rFonts w:ascii="David" w:hAnsi="David" w:cs="David"/>
          <w:rtl/>
        </w:rPr>
      </w:pPr>
    </w:p>
    <w:p w:rsidR="00CA07E7" w:rsidRPr="00780937" w:rsidRDefault="00CA07E7" w:rsidP="00CA07E7">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rsidR="00CA07E7" w:rsidRPr="00780937" w:rsidRDefault="00CA07E7" w:rsidP="00CA07E7">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rsidR="00CA07E7" w:rsidRPr="00780937" w:rsidRDefault="00CA07E7" w:rsidP="00CA07E7">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592"/>
        <w:gridCol w:w="351"/>
        <w:gridCol w:w="4363"/>
      </w:tblGrid>
      <w:tr w:rsidR="00CA07E7" w:rsidRPr="00780937" w:rsidTr="00DC18D1">
        <w:trPr>
          <w:jc w:val="right"/>
        </w:trPr>
        <w:tc>
          <w:tcPr>
            <w:tcW w:w="3752" w:type="dxa"/>
            <w:tcBorders>
              <w:top w:val="single" w:sz="4" w:space="0" w:color="auto"/>
              <w:left w:val="nil"/>
              <w:bottom w:val="nil"/>
              <w:right w:val="nil"/>
            </w:tcBorders>
          </w:tcPr>
          <w:p w:rsidR="00CA07E7" w:rsidRPr="00780937" w:rsidRDefault="00CA07E7" w:rsidP="00DC18D1">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rsidR="00CA07E7" w:rsidRPr="00780937" w:rsidRDefault="00CA07E7" w:rsidP="00DC18D1">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rsidR="00CA07E7" w:rsidRPr="00780937" w:rsidRDefault="00CA07E7" w:rsidP="00DC18D1">
            <w:pPr>
              <w:widowControl w:val="0"/>
              <w:spacing w:line="360" w:lineRule="auto"/>
              <w:jc w:val="center"/>
              <w:rPr>
                <w:rFonts w:ascii="David" w:hAnsi="David" w:cs="David"/>
                <w:rtl/>
              </w:rPr>
            </w:pPr>
            <w:r w:rsidRPr="00780937">
              <w:rPr>
                <w:rFonts w:ascii="David" w:hAnsi="David" w:cs="David"/>
                <w:rtl/>
              </w:rPr>
              <w:t>מספר הבנק ומספר הסניף</w:t>
            </w:r>
          </w:p>
        </w:tc>
      </w:tr>
    </w:tbl>
    <w:p w:rsidR="00CA07E7" w:rsidRPr="00780937" w:rsidRDefault="00CA07E7" w:rsidP="00CA07E7">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CA07E7" w:rsidRPr="00780937" w:rsidTr="00DC18D1">
        <w:trPr>
          <w:jc w:val="center"/>
        </w:trPr>
        <w:tc>
          <w:tcPr>
            <w:tcW w:w="5012" w:type="dxa"/>
            <w:tcBorders>
              <w:top w:val="single" w:sz="4" w:space="0" w:color="auto"/>
              <w:left w:val="nil"/>
              <w:bottom w:val="nil"/>
              <w:right w:val="nil"/>
            </w:tcBorders>
          </w:tcPr>
          <w:p w:rsidR="00CA07E7" w:rsidRPr="00780937" w:rsidRDefault="00CA07E7" w:rsidP="00DC18D1">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rsidR="00CA07E7" w:rsidRPr="00780937" w:rsidRDefault="00CA07E7" w:rsidP="00CA07E7">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206"/>
        <w:gridCol w:w="350"/>
        <w:gridCol w:w="2721"/>
        <w:gridCol w:w="350"/>
        <w:gridCol w:w="2679"/>
      </w:tblGrid>
      <w:tr w:rsidR="00CA07E7" w:rsidRPr="00780937" w:rsidTr="00DC18D1">
        <w:trPr>
          <w:jc w:val="right"/>
        </w:trPr>
        <w:tc>
          <w:tcPr>
            <w:tcW w:w="2312" w:type="dxa"/>
            <w:tcBorders>
              <w:top w:val="single" w:sz="4" w:space="0" w:color="auto"/>
              <w:left w:val="nil"/>
              <w:bottom w:val="nil"/>
              <w:right w:val="nil"/>
            </w:tcBorders>
          </w:tcPr>
          <w:p w:rsidR="00CA07E7" w:rsidRPr="00780937" w:rsidRDefault="00CA07E7" w:rsidP="00DC18D1">
            <w:pPr>
              <w:widowControl w:val="0"/>
              <w:spacing w:line="360" w:lineRule="auto"/>
              <w:jc w:val="center"/>
              <w:outlineLvl w:val="0"/>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rsidR="00CA07E7" w:rsidRPr="00780937" w:rsidRDefault="00CA07E7" w:rsidP="00DC18D1">
            <w:pPr>
              <w:widowControl w:val="0"/>
              <w:spacing w:line="360" w:lineRule="auto"/>
              <w:jc w:val="center"/>
              <w:outlineLvl w:val="0"/>
              <w:rPr>
                <w:rFonts w:ascii="David" w:hAnsi="David" w:cs="David"/>
                <w:rtl/>
              </w:rPr>
            </w:pPr>
          </w:p>
        </w:tc>
        <w:tc>
          <w:tcPr>
            <w:tcW w:w="2880" w:type="dxa"/>
            <w:tcBorders>
              <w:top w:val="single" w:sz="4" w:space="0" w:color="auto"/>
              <w:left w:val="nil"/>
              <w:bottom w:val="nil"/>
              <w:right w:val="nil"/>
            </w:tcBorders>
          </w:tcPr>
          <w:p w:rsidR="00CA07E7" w:rsidRPr="00780937" w:rsidRDefault="00CA07E7" w:rsidP="00DC18D1">
            <w:pPr>
              <w:widowControl w:val="0"/>
              <w:spacing w:line="360" w:lineRule="auto"/>
              <w:jc w:val="center"/>
              <w:outlineLvl w:val="0"/>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rsidR="00CA07E7" w:rsidRPr="00780937" w:rsidRDefault="00CA07E7" w:rsidP="00DC18D1">
            <w:pPr>
              <w:widowControl w:val="0"/>
              <w:spacing w:line="360" w:lineRule="auto"/>
              <w:jc w:val="center"/>
              <w:outlineLvl w:val="0"/>
              <w:rPr>
                <w:rFonts w:ascii="David" w:hAnsi="David" w:cs="David"/>
                <w:rtl/>
              </w:rPr>
            </w:pPr>
          </w:p>
        </w:tc>
        <w:tc>
          <w:tcPr>
            <w:tcW w:w="2808" w:type="dxa"/>
            <w:tcBorders>
              <w:top w:val="single" w:sz="4" w:space="0" w:color="auto"/>
              <w:left w:val="nil"/>
              <w:bottom w:val="nil"/>
              <w:right w:val="nil"/>
            </w:tcBorders>
          </w:tcPr>
          <w:p w:rsidR="00CA07E7" w:rsidRPr="00780937" w:rsidRDefault="00CA07E7" w:rsidP="00DC18D1">
            <w:pPr>
              <w:widowControl w:val="0"/>
              <w:spacing w:line="360" w:lineRule="auto"/>
              <w:jc w:val="center"/>
              <w:outlineLvl w:val="0"/>
              <w:rPr>
                <w:rFonts w:ascii="David" w:hAnsi="David" w:cs="David"/>
                <w:rtl/>
              </w:rPr>
            </w:pPr>
            <w:r w:rsidRPr="00780937">
              <w:rPr>
                <w:rFonts w:ascii="David" w:hAnsi="David" w:cs="David"/>
                <w:rtl/>
              </w:rPr>
              <w:t xml:space="preserve">חתימת </w:t>
            </w:r>
            <w:proofErr w:type="spellStart"/>
            <w:r w:rsidRPr="00780937">
              <w:rPr>
                <w:rFonts w:ascii="David" w:hAnsi="David" w:cs="David"/>
                <w:rtl/>
              </w:rPr>
              <w:t>מורשי</w:t>
            </w:r>
            <w:proofErr w:type="spellEnd"/>
            <w:r w:rsidRPr="00780937">
              <w:rPr>
                <w:rFonts w:ascii="David" w:hAnsi="David" w:cs="David"/>
                <w:rtl/>
              </w:rPr>
              <w:t xml:space="preserve"> החתימה וחותמת הבנק</w:t>
            </w:r>
          </w:p>
        </w:tc>
      </w:tr>
    </w:tbl>
    <w:p w:rsidR="00CA07E7" w:rsidRPr="00780937" w:rsidRDefault="00CA07E7" w:rsidP="00CA07E7">
      <w:pPr>
        <w:widowControl w:val="0"/>
        <w:spacing w:line="360" w:lineRule="auto"/>
        <w:jc w:val="both"/>
        <w:rPr>
          <w:rFonts w:ascii="David" w:hAnsi="David" w:cs="David"/>
          <w:rtl/>
        </w:rPr>
      </w:pPr>
    </w:p>
    <w:p w:rsidR="00223065" w:rsidRDefault="00223065"/>
    <w:sectPr w:rsidR="00223065" w:rsidSect="007F0158">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ABA" w:rsidRDefault="00ED5ABA" w:rsidP="00ED5ABA">
      <w:r>
        <w:separator/>
      </w:r>
    </w:p>
  </w:endnote>
  <w:endnote w:type="continuationSeparator" w:id="0">
    <w:p w:rsidR="00ED5ABA" w:rsidRDefault="00ED5ABA" w:rsidP="00ED5A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ABA" w:rsidRDefault="00ED5ABA" w:rsidP="00ED5ABA">
      <w:r>
        <w:separator/>
      </w:r>
    </w:p>
  </w:footnote>
  <w:footnote w:type="continuationSeparator" w:id="0">
    <w:p w:rsidR="00ED5ABA" w:rsidRDefault="00ED5ABA" w:rsidP="00ED5AB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BA" w:rsidRDefault="00ED5ABA" w:rsidP="00ED5ABA">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ED5ABA" w:rsidRDefault="00ED5ABA" w:rsidP="00ED5ABA">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rsidR="00ED5ABA" w:rsidRDefault="00ED5ABA" w:rsidP="00ED5ABA">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17-2017</w:t>
    </w:r>
  </w:p>
  <w:p w:rsidR="00ED5ABA" w:rsidRDefault="00ED5ABA" w:rsidP="00ED5ABA">
    <w:pPr>
      <w:pBdr>
        <w:bottom w:val="single" w:sz="4" w:space="1" w:color="auto"/>
      </w:pBdr>
      <w:tabs>
        <w:tab w:val="center" w:pos="4184"/>
        <w:tab w:val="right" w:pos="8787"/>
      </w:tabs>
      <w:spacing w:line="276" w:lineRule="auto"/>
      <w:jc w:val="center"/>
    </w:pPr>
    <w:r>
      <w:rPr>
        <w:rFonts w:cs="David" w:hint="cs"/>
        <w:b/>
        <w:bCs/>
        <w:sz w:val="20"/>
        <w:szCs w:val="20"/>
        <w:rtl/>
      </w:rPr>
      <w:t>נוסח מיום 9.5.2017</w:t>
    </w:r>
  </w:p>
  <w:p w:rsidR="00ED5ABA" w:rsidRDefault="00ED5ABA" w:rsidP="00ED5ABA">
    <w:pPr>
      <w:pStyle w:val="a3"/>
      <w:rPr>
        <w:cs/>
      </w:rPr>
    </w:pPr>
  </w:p>
  <w:p w:rsidR="00ED5ABA" w:rsidRDefault="00ED5ABA">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AECC3588"/>
    <w:lvl w:ilvl="0">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lvlText w:val="%1.%2."/>
      <w:lvlJc w:val="left"/>
      <w:pPr>
        <w:ind w:left="1141" w:hanging="43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13"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640"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165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4667241F"/>
    <w:multiLevelType w:val="multilevel"/>
    <w:tmpl w:val="DC8EB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num>
  <w:num w:numId="3">
    <w:abstractNumId w:val="0"/>
  </w:num>
  <w:num w:numId="4">
    <w:abstractNumId w:val="0"/>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7E7"/>
    <w:rsid w:val="001B19BB"/>
    <w:rsid w:val="00223065"/>
    <w:rsid w:val="007F0158"/>
    <w:rsid w:val="00C30B58"/>
    <w:rsid w:val="00C409FF"/>
    <w:rsid w:val="00CA07E7"/>
    <w:rsid w:val="00ED5A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635B0"/>
  <w15:chartTrackingRefBased/>
  <w15:docId w15:val="{2A6AFDEB-AE33-422E-B35D-0160C57BD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A07E7"/>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C30B58"/>
    <w:pPr>
      <w:keepNext/>
      <w:keepLines/>
      <w:numPr>
        <w:ilvl w:val="1"/>
        <w:numId w:val="5"/>
      </w:numPr>
      <w:spacing w:before="40" w:line="259"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2 כניסות"/>
    <w:basedOn w:val="2"/>
    <w:link w:val="22"/>
    <w:qFormat/>
    <w:rsid w:val="00C30B58"/>
    <w:pPr>
      <w:tabs>
        <w:tab w:val="left" w:pos="483"/>
        <w:tab w:val="left" w:pos="1192"/>
      </w:tabs>
      <w:spacing w:before="240" w:after="240" w:line="360" w:lineRule="auto"/>
      <w:ind w:left="767" w:hanging="284"/>
      <w:jc w:val="both"/>
    </w:pPr>
    <w:rPr>
      <w:rFonts w:ascii="Times New Roman" w:eastAsia="Times New Roman" w:hAnsi="Times New Roman" w:cs="David"/>
      <w:b/>
      <w:bCs/>
      <w:color w:val="auto"/>
      <w:sz w:val="36"/>
      <w:szCs w:val="36"/>
    </w:rPr>
  </w:style>
  <w:style w:type="character" w:customStyle="1" w:styleId="22">
    <w:name w:val="2 כניסות תו"/>
    <w:basedOn w:val="a0"/>
    <w:link w:val="21"/>
    <w:rsid w:val="00C30B58"/>
    <w:rPr>
      <w:rFonts w:ascii="Times New Roman" w:eastAsia="Times New Roman" w:hAnsi="Times New Roman" w:cs="David"/>
      <w:b/>
      <w:bCs/>
      <w:sz w:val="36"/>
      <w:szCs w:val="36"/>
    </w:rPr>
  </w:style>
  <w:style w:type="character" w:customStyle="1" w:styleId="20">
    <w:name w:val="כותרת 2 תו"/>
    <w:basedOn w:val="a0"/>
    <w:link w:val="2"/>
    <w:uiPriority w:val="9"/>
    <w:semiHidden/>
    <w:rsid w:val="00C30B58"/>
    <w:rPr>
      <w:rFonts w:asciiTheme="majorHAnsi" w:eastAsiaTheme="majorEastAsia" w:hAnsiTheme="majorHAnsi" w:cstheme="majorBidi"/>
      <w:color w:val="2E74B5" w:themeColor="accent1" w:themeShade="BF"/>
      <w:sz w:val="26"/>
      <w:szCs w:val="26"/>
    </w:rPr>
  </w:style>
  <w:style w:type="paragraph" w:customStyle="1" w:styleId="3">
    <w:name w:val="3 כניסות"/>
    <w:basedOn w:val="a"/>
    <w:link w:val="30"/>
    <w:qFormat/>
    <w:rsid w:val="00C30B58"/>
    <w:pPr>
      <w:numPr>
        <w:ilvl w:val="2"/>
        <w:numId w:val="6"/>
      </w:numPr>
      <w:spacing w:before="240" w:after="240" w:line="360" w:lineRule="auto"/>
      <w:ind w:left="1476" w:hanging="767"/>
      <w:jc w:val="both"/>
      <w:outlineLvl w:val="1"/>
    </w:pPr>
    <w:rPr>
      <w:rFonts w:cs="David"/>
    </w:rPr>
  </w:style>
  <w:style w:type="character" w:customStyle="1" w:styleId="30">
    <w:name w:val="3 כניסות תו"/>
    <w:basedOn w:val="a0"/>
    <w:link w:val="3"/>
    <w:rsid w:val="00C30B58"/>
    <w:rPr>
      <w:rFonts w:ascii="Times New Roman" w:eastAsia="Times New Roman" w:hAnsi="Times New Roman" w:cs="David"/>
      <w:sz w:val="24"/>
      <w:szCs w:val="24"/>
    </w:rPr>
  </w:style>
  <w:style w:type="paragraph" w:customStyle="1" w:styleId="4">
    <w:name w:val="4 כניסות"/>
    <w:basedOn w:val="a"/>
    <w:link w:val="40"/>
    <w:qFormat/>
    <w:rsid w:val="00C30B58"/>
    <w:pPr>
      <w:numPr>
        <w:ilvl w:val="3"/>
        <w:numId w:val="6"/>
      </w:numPr>
      <w:snapToGrid w:val="0"/>
      <w:spacing w:before="240" w:after="240" w:line="360" w:lineRule="auto"/>
      <w:ind w:left="1729" w:hanging="482"/>
      <w:outlineLvl w:val="1"/>
    </w:pPr>
    <w:rPr>
      <w:rFonts w:cs="David"/>
    </w:rPr>
  </w:style>
  <w:style w:type="character" w:customStyle="1" w:styleId="40">
    <w:name w:val="4 כניסות תו"/>
    <w:basedOn w:val="a0"/>
    <w:link w:val="4"/>
    <w:rsid w:val="00C30B58"/>
    <w:rPr>
      <w:rFonts w:ascii="Times New Roman" w:eastAsia="Times New Roman" w:hAnsi="Times New Roman" w:cs="David"/>
      <w:sz w:val="24"/>
      <w:szCs w:val="24"/>
    </w:rPr>
  </w:style>
  <w:style w:type="paragraph" w:customStyle="1" w:styleId="5">
    <w:name w:val="5 כניסות"/>
    <w:basedOn w:val="4"/>
    <w:link w:val="50"/>
    <w:qFormat/>
    <w:rsid w:val="00C30B58"/>
    <w:pPr>
      <w:numPr>
        <w:ilvl w:val="4"/>
        <w:numId w:val="5"/>
      </w:numPr>
    </w:pPr>
  </w:style>
  <w:style w:type="character" w:customStyle="1" w:styleId="50">
    <w:name w:val="5 כניסות תו"/>
    <w:basedOn w:val="40"/>
    <w:link w:val="5"/>
    <w:rsid w:val="00C30B58"/>
    <w:rPr>
      <w:rFonts w:ascii="Times New Roman" w:eastAsia="Times New Roman" w:hAnsi="Times New Roman" w:cs="David"/>
      <w:sz w:val="24"/>
      <w:szCs w:val="24"/>
    </w:rPr>
  </w:style>
  <w:style w:type="paragraph" w:customStyle="1" w:styleId="6">
    <w:name w:val="6 כניסות"/>
    <w:basedOn w:val="5"/>
    <w:link w:val="60"/>
    <w:qFormat/>
    <w:rsid w:val="00C30B58"/>
    <w:pPr>
      <w:numPr>
        <w:ilvl w:val="5"/>
      </w:numPr>
    </w:pPr>
  </w:style>
  <w:style w:type="character" w:customStyle="1" w:styleId="60">
    <w:name w:val="6 כניסות תו"/>
    <w:basedOn w:val="50"/>
    <w:link w:val="6"/>
    <w:rsid w:val="00C30B58"/>
    <w:rPr>
      <w:rFonts w:ascii="Times New Roman" w:eastAsia="Times New Roman" w:hAnsi="Times New Roman" w:cs="David"/>
      <w:sz w:val="24"/>
      <w:szCs w:val="24"/>
    </w:rPr>
  </w:style>
  <w:style w:type="paragraph" w:customStyle="1" w:styleId="1">
    <w:name w:val="1"/>
    <w:basedOn w:val="a"/>
    <w:next w:val="a3"/>
    <w:uiPriority w:val="99"/>
    <w:rsid w:val="00C30B58"/>
    <w:pPr>
      <w:tabs>
        <w:tab w:val="center" w:pos="4153"/>
        <w:tab w:val="right" w:pos="8306"/>
      </w:tabs>
    </w:pPr>
    <w:rPr>
      <w:rFonts w:cs="David"/>
    </w:rPr>
  </w:style>
  <w:style w:type="paragraph" w:styleId="a3">
    <w:name w:val="header"/>
    <w:basedOn w:val="a"/>
    <w:link w:val="a4"/>
    <w:uiPriority w:val="99"/>
    <w:unhideWhenUsed/>
    <w:rsid w:val="00C30B58"/>
    <w:pPr>
      <w:tabs>
        <w:tab w:val="center" w:pos="4153"/>
        <w:tab w:val="right" w:pos="830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C30B58"/>
  </w:style>
  <w:style w:type="paragraph" w:customStyle="1" w:styleId="a5">
    <w:name w:val="כותרת נספח"/>
    <w:basedOn w:val="a"/>
    <w:next w:val="a"/>
    <w:link w:val="a6"/>
    <w:rsid w:val="00CA07E7"/>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CA07E7"/>
    <w:rPr>
      <w:rFonts w:ascii="Times New Roman" w:eastAsia="Times New Roman" w:hAnsi="Times New Roman" w:cs="David"/>
      <w:b/>
      <w:bCs/>
      <w:sz w:val="28"/>
      <w:szCs w:val="28"/>
      <w:u w:val="single"/>
    </w:rPr>
  </w:style>
  <w:style w:type="paragraph" w:styleId="a7">
    <w:name w:val="footer"/>
    <w:basedOn w:val="a"/>
    <w:link w:val="a8"/>
    <w:uiPriority w:val="99"/>
    <w:unhideWhenUsed/>
    <w:rsid w:val="00ED5ABA"/>
    <w:pPr>
      <w:tabs>
        <w:tab w:val="center" w:pos="4153"/>
        <w:tab w:val="right" w:pos="8306"/>
      </w:tabs>
    </w:pPr>
  </w:style>
  <w:style w:type="character" w:customStyle="1" w:styleId="a8">
    <w:name w:val="כותרת תחתונה תו"/>
    <w:basedOn w:val="a0"/>
    <w:link w:val="a7"/>
    <w:uiPriority w:val="99"/>
    <w:rsid w:val="00ED5AB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163</Words>
  <Characters>816</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גלעד טלמון</cp:lastModifiedBy>
  <cp:revision>4</cp:revision>
  <dcterms:created xsi:type="dcterms:W3CDTF">2017-05-09T08:44:00Z</dcterms:created>
  <dcterms:modified xsi:type="dcterms:W3CDTF">2017-05-09T08:55:00Z</dcterms:modified>
</cp:coreProperties>
</file>